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B0F">
        <w:rPr>
          <w:rFonts w:ascii="Times New Roman" w:hAnsi="Times New Roman"/>
          <w:b/>
          <w:sz w:val="24"/>
          <w:szCs w:val="24"/>
        </w:rPr>
        <w:t>Управление образования администрации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B0F">
        <w:rPr>
          <w:rFonts w:ascii="Times New Roman" w:hAnsi="Times New Roman"/>
          <w:b/>
          <w:sz w:val="24"/>
          <w:szCs w:val="24"/>
        </w:rPr>
        <w:t>Новокузнецкого муниципального района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B0F">
        <w:rPr>
          <w:rFonts w:ascii="Times New Roman" w:hAnsi="Times New Roman"/>
          <w:b/>
          <w:sz w:val="28"/>
          <w:szCs w:val="28"/>
          <w:lang w:eastAsia="ru-RU"/>
        </w:rPr>
        <w:t>ПРИКАЗ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504" w:rsidRPr="001E6B0F" w:rsidRDefault="00104504" w:rsidP="001045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6B0F">
        <w:rPr>
          <w:rFonts w:ascii="Times New Roman" w:hAnsi="Times New Roman"/>
          <w:sz w:val="28"/>
          <w:szCs w:val="28"/>
          <w:lang w:eastAsia="ru-RU"/>
        </w:rPr>
        <w:t>«</w:t>
      </w:r>
      <w:r w:rsidR="005651EB">
        <w:rPr>
          <w:rFonts w:ascii="Times New Roman" w:hAnsi="Times New Roman"/>
          <w:sz w:val="28"/>
          <w:szCs w:val="28"/>
          <w:lang w:eastAsia="ru-RU"/>
        </w:rPr>
        <w:t>16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80161F">
        <w:rPr>
          <w:rFonts w:ascii="Times New Roman" w:hAnsi="Times New Roman"/>
          <w:sz w:val="28"/>
          <w:szCs w:val="28"/>
          <w:lang w:eastAsia="ru-RU"/>
        </w:rPr>
        <w:t>феврал</w:t>
      </w:r>
      <w:r w:rsidR="00D42639">
        <w:rPr>
          <w:rFonts w:ascii="Times New Roman" w:hAnsi="Times New Roman"/>
          <w:sz w:val="28"/>
          <w:szCs w:val="28"/>
          <w:lang w:eastAsia="ru-RU"/>
        </w:rPr>
        <w:t>я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D42639">
        <w:rPr>
          <w:rFonts w:ascii="Times New Roman" w:hAnsi="Times New Roman"/>
          <w:sz w:val="28"/>
          <w:szCs w:val="28"/>
          <w:lang w:eastAsia="ru-RU"/>
        </w:rPr>
        <w:t>2</w:t>
      </w:r>
      <w:r w:rsidR="0080161F">
        <w:rPr>
          <w:rFonts w:ascii="Times New Roman" w:hAnsi="Times New Roman"/>
          <w:sz w:val="28"/>
          <w:szCs w:val="28"/>
          <w:lang w:eastAsia="ru-RU"/>
        </w:rPr>
        <w:t>1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г.    </w:t>
      </w:r>
      <w:r w:rsidRPr="001E6B0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E6B0F">
        <w:rPr>
          <w:rFonts w:ascii="Times New Roman" w:hAnsi="Times New Roman"/>
          <w:sz w:val="28"/>
          <w:szCs w:val="28"/>
          <w:lang w:eastAsia="ru-RU"/>
        </w:rPr>
        <w:tab/>
      </w:r>
      <w:r w:rsidRPr="001E6B0F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</w:t>
      </w:r>
      <w:r w:rsidRPr="001E6B0F">
        <w:rPr>
          <w:rFonts w:ascii="Times New Roman" w:hAnsi="Times New Roman"/>
          <w:sz w:val="28"/>
          <w:szCs w:val="28"/>
          <w:lang w:eastAsia="ru-RU"/>
        </w:rPr>
        <w:tab/>
      </w:r>
      <w:r w:rsidRPr="001E6B0F">
        <w:rPr>
          <w:rFonts w:ascii="Times New Roman" w:hAnsi="Times New Roman"/>
          <w:sz w:val="28"/>
          <w:szCs w:val="28"/>
          <w:lang w:eastAsia="ru-RU"/>
        </w:rPr>
        <w:tab/>
        <w:t xml:space="preserve">      №</w:t>
      </w:r>
      <w:r w:rsidR="005651EB">
        <w:rPr>
          <w:rFonts w:ascii="Times New Roman" w:hAnsi="Times New Roman"/>
          <w:sz w:val="28"/>
          <w:szCs w:val="28"/>
          <w:lang w:eastAsia="ru-RU"/>
        </w:rPr>
        <w:t>73</w:t>
      </w:r>
      <w:bookmarkStart w:id="0" w:name="_GoBack"/>
      <w:bookmarkEnd w:id="0"/>
      <w:r w:rsidRPr="001E6B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19B3" w:rsidRDefault="00104504" w:rsidP="001045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6B0F">
        <w:rPr>
          <w:rFonts w:ascii="Times New Roman" w:hAnsi="Times New Roman"/>
          <w:sz w:val="28"/>
          <w:szCs w:val="28"/>
          <w:lang w:eastAsia="ru-RU"/>
        </w:rPr>
        <w:t xml:space="preserve">О проведении муниципального </w:t>
      </w:r>
      <w:r w:rsidR="008319B3">
        <w:rPr>
          <w:rFonts w:ascii="Times New Roman" w:hAnsi="Times New Roman"/>
          <w:sz w:val="28"/>
          <w:szCs w:val="28"/>
          <w:lang w:eastAsia="ru-RU"/>
        </w:rPr>
        <w:t>этапа</w:t>
      </w:r>
    </w:p>
    <w:p w:rsidR="00104504" w:rsidRPr="001E6B0F" w:rsidRDefault="008319B3" w:rsidP="001045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областного </w:t>
      </w:r>
      <w:r w:rsidR="00104504">
        <w:rPr>
          <w:rFonts w:ascii="Times New Roman" w:hAnsi="Times New Roman"/>
          <w:sz w:val="28"/>
          <w:szCs w:val="28"/>
          <w:lang w:eastAsia="ru-RU"/>
        </w:rPr>
        <w:t>конкурса</w:t>
      </w:r>
    </w:p>
    <w:p w:rsidR="00104504" w:rsidRPr="001E6B0F" w:rsidRDefault="008319B3" w:rsidP="001045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«Лучший образовательный сайт»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8319B3" w:rsidP="008319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9B3">
        <w:rPr>
          <w:rFonts w:ascii="Times New Roman" w:hAnsi="Times New Roman"/>
          <w:sz w:val="28"/>
          <w:szCs w:val="28"/>
          <w:lang w:eastAsia="ru-RU"/>
        </w:rPr>
        <w:t>На основании плана работы УО АНМР и МБОУ ДПО «ИМЦ» на 20</w:t>
      </w:r>
      <w:r w:rsidR="0080161F">
        <w:rPr>
          <w:rFonts w:ascii="Times New Roman" w:hAnsi="Times New Roman"/>
          <w:sz w:val="28"/>
          <w:szCs w:val="28"/>
          <w:lang w:eastAsia="ru-RU"/>
        </w:rPr>
        <w:t>20</w:t>
      </w:r>
      <w:r w:rsidRPr="008319B3">
        <w:rPr>
          <w:rFonts w:ascii="Times New Roman" w:hAnsi="Times New Roman"/>
          <w:sz w:val="28"/>
          <w:szCs w:val="28"/>
          <w:lang w:eastAsia="ru-RU"/>
        </w:rPr>
        <w:t>-20</w:t>
      </w:r>
      <w:r w:rsidR="00034DFB">
        <w:rPr>
          <w:rFonts w:ascii="Times New Roman" w:hAnsi="Times New Roman"/>
          <w:sz w:val="28"/>
          <w:szCs w:val="28"/>
          <w:lang w:eastAsia="ru-RU"/>
        </w:rPr>
        <w:t>2</w:t>
      </w:r>
      <w:r w:rsidR="0080161F">
        <w:rPr>
          <w:rFonts w:ascii="Times New Roman" w:hAnsi="Times New Roman"/>
          <w:sz w:val="28"/>
          <w:szCs w:val="28"/>
          <w:lang w:eastAsia="ru-RU"/>
        </w:rPr>
        <w:t>1</w:t>
      </w:r>
      <w:r w:rsidRPr="008319B3">
        <w:rPr>
          <w:rFonts w:ascii="Times New Roman" w:hAnsi="Times New Roman"/>
          <w:sz w:val="28"/>
          <w:szCs w:val="28"/>
          <w:lang w:eastAsia="ru-RU"/>
        </w:rPr>
        <w:t xml:space="preserve"> уч. г. в целях поддержки лучших Интернет-ресурсов, способствующих развитию системы образования </w:t>
      </w:r>
      <w:r>
        <w:rPr>
          <w:rFonts w:ascii="Times New Roman" w:hAnsi="Times New Roman"/>
          <w:sz w:val="28"/>
          <w:szCs w:val="28"/>
          <w:lang w:eastAsia="ru-RU"/>
        </w:rPr>
        <w:t>Новокузнецкого муниципального</w:t>
      </w:r>
      <w:r w:rsidRPr="008319B3">
        <w:rPr>
          <w:rFonts w:ascii="Times New Roman" w:hAnsi="Times New Roman"/>
          <w:sz w:val="28"/>
          <w:szCs w:val="28"/>
          <w:lang w:eastAsia="ru-RU"/>
        </w:rPr>
        <w:t xml:space="preserve"> района, </w:t>
      </w:r>
      <w:r w:rsidR="00947177">
        <w:rPr>
          <w:rFonts w:ascii="Times New Roman" w:hAnsi="Times New Roman"/>
          <w:sz w:val="28"/>
          <w:szCs w:val="28"/>
          <w:lang w:eastAsia="ru-RU"/>
        </w:rPr>
        <w:t>активизации</w:t>
      </w:r>
      <w:r w:rsidRPr="008319B3">
        <w:rPr>
          <w:rFonts w:ascii="Times New Roman" w:hAnsi="Times New Roman"/>
          <w:sz w:val="28"/>
          <w:szCs w:val="28"/>
          <w:lang w:eastAsia="ru-RU"/>
        </w:rPr>
        <w:t xml:space="preserve"> использования Интернет-технологий в </w:t>
      </w:r>
      <w:r w:rsidR="00947177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Pr="008319B3">
        <w:rPr>
          <w:rFonts w:ascii="Times New Roman" w:hAnsi="Times New Roman"/>
          <w:sz w:val="28"/>
          <w:szCs w:val="28"/>
          <w:lang w:eastAsia="ru-RU"/>
        </w:rPr>
        <w:t xml:space="preserve"> общеобразовательных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319B3">
        <w:rPr>
          <w:rFonts w:ascii="Times New Roman" w:hAnsi="Times New Roman"/>
          <w:sz w:val="28"/>
          <w:szCs w:val="28"/>
          <w:lang w:eastAsia="ru-RU"/>
        </w:rPr>
        <w:t>формирования единого информационного образовательного пространства района</w:t>
      </w:r>
      <w:r w:rsidR="0094717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8319B3">
        <w:rPr>
          <w:rFonts w:ascii="Times New Roman" w:hAnsi="Times New Roman"/>
          <w:sz w:val="28"/>
          <w:szCs w:val="28"/>
          <w:lang w:eastAsia="ru-RU"/>
        </w:rPr>
        <w:t xml:space="preserve"> создания положительного имиджа ОУ </w:t>
      </w:r>
      <w:r w:rsidR="00947177">
        <w:rPr>
          <w:rFonts w:ascii="Times New Roman" w:hAnsi="Times New Roman"/>
          <w:sz w:val="28"/>
          <w:szCs w:val="28"/>
          <w:lang w:eastAsia="ru-RU"/>
        </w:rPr>
        <w:t>НМР</w:t>
      </w:r>
      <w:r w:rsidRPr="008319B3">
        <w:rPr>
          <w:rFonts w:ascii="Times New Roman" w:hAnsi="Times New Roman"/>
          <w:sz w:val="28"/>
          <w:szCs w:val="28"/>
          <w:lang w:eastAsia="ru-RU"/>
        </w:rPr>
        <w:t xml:space="preserve"> через публикацию в Интернете сведений о достижениях учащихся и педагогических коллективов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B0F">
        <w:rPr>
          <w:rFonts w:ascii="Times New Roman" w:hAnsi="Times New Roman"/>
          <w:b/>
          <w:sz w:val="28"/>
          <w:szCs w:val="28"/>
          <w:lang w:eastAsia="ru-RU"/>
        </w:rPr>
        <w:t>ПРИКАЗЫВАЮ: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B0F">
        <w:rPr>
          <w:rFonts w:ascii="Times New Roman" w:hAnsi="Times New Roman"/>
          <w:sz w:val="28"/>
          <w:szCs w:val="28"/>
          <w:lang w:eastAsia="ru-RU"/>
        </w:rPr>
        <w:t>Утвердить положение о проведении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7177">
        <w:rPr>
          <w:rFonts w:ascii="Times New Roman" w:hAnsi="Times New Roman"/>
          <w:sz w:val="28"/>
          <w:szCs w:val="28"/>
          <w:lang w:eastAsia="ru-RU"/>
        </w:rPr>
        <w:t xml:space="preserve">этапа областного 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конкурса </w:t>
      </w:r>
      <w:r w:rsidR="00947177">
        <w:rPr>
          <w:rFonts w:ascii="Times New Roman" w:hAnsi="Times New Roman"/>
          <w:sz w:val="28"/>
          <w:szCs w:val="28"/>
          <w:lang w:eastAsia="ru-RU"/>
        </w:rPr>
        <w:t>«Лучший образовательный сайт»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 (Приложение 1).</w:t>
      </w:r>
    </w:p>
    <w:p w:rsidR="00104504" w:rsidRPr="001E6B0F" w:rsidRDefault="00104504" w:rsidP="0010450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6B0F">
        <w:rPr>
          <w:rFonts w:ascii="Times New Roman" w:hAnsi="Times New Roman"/>
          <w:sz w:val="28"/>
          <w:szCs w:val="28"/>
          <w:lang w:eastAsia="ru-RU"/>
        </w:rPr>
        <w:t xml:space="preserve">Провести </w:t>
      </w:r>
      <w:r w:rsidR="00947177">
        <w:rPr>
          <w:rFonts w:ascii="Times New Roman" w:hAnsi="Times New Roman"/>
          <w:sz w:val="28"/>
          <w:szCs w:val="28"/>
          <w:lang w:eastAsia="ru-RU"/>
        </w:rPr>
        <w:t>муниципальный этап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80161F">
        <w:rPr>
          <w:rFonts w:ascii="Times New Roman" w:hAnsi="Times New Roman"/>
          <w:sz w:val="28"/>
          <w:szCs w:val="28"/>
          <w:lang w:eastAsia="ru-RU"/>
        </w:rPr>
        <w:t>22</w:t>
      </w:r>
      <w:r w:rsidRPr="001E6B0F">
        <w:rPr>
          <w:rFonts w:ascii="Times New Roman" w:hAnsi="Times New Roman"/>
          <w:sz w:val="28"/>
          <w:szCs w:val="28"/>
          <w:lang w:eastAsia="ru-RU"/>
        </w:rPr>
        <w:t>.</w:t>
      </w:r>
      <w:r w:rsidR="008E2EC7">
        <w:rPr>
          <w:rFonts w:ascii="Times New Roman" w:hAnsi="Times New Roman"/>
          <w:sz w:val="28"/>
          <w:szCs w:val="28"/>
          <w:lang w:eastAsia="ru-RU"/>
        </w:rPr>
        <w:t>0</w:t>
      </w:r>
      <w:r w:rsidR="009D0D89">
        <w:rPr>
          <w:rFonts w:ascii="Times New Roman" w:hAnsi="Times New Roman"/>
          <w:sz w:val="28"/>
          <w:szCs w:val="28"/>
          <w:lang w:eastAsia="ru-RU"/>
        </w:rPr>
        <w:t>2</w:t>
      </w:r>
      <w:r w:rsidRPr="001E6B0F">
        <w:rPr>
          <w:rFonts w:ascii="Times New Roman" w:hAnsi="Times New Roman"/>
          <w:sz w:val="28"/>
          <w:szCs w:val="28"/>
          <w:lang w:eastAsia="ru-RU"/>
        </w:rPr>
        <w:t>.20</w:t>
      </w:r>
      <w:r w:rsidR="0080161F">
        <w:rPr>
          <w:rFonts w:ascii="Times New Roman" w:hAnsi="Times New Roman"/>
          <w:sz w:val="28"/>
          <w:szCs w:val="28"/>
          <w:lang w:eastAsia="ru-RU"/>
        </w:rPr>
        <w:t>20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80161F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8E2EC7">
        <w:rPr>
          <w:rFonts w:ascii="Times New Roman" w:hAnsi="Times New Roman"/>
          <w:sz w:val="28"/>
          <w:szCs w:val="28"/>
          <w:lang w:eastAsia="ru-RU"/>
        </w:rPr>
        <w:t>5</w:t>
      </w:r>
      <w:r w:rsidRPr="001E6B0F">
        <w:rPr>
          <w:rFonts w:ascii="Times New Roman" w:hAnsi="Times New Roman"/>
          <w:sz w:val="28"/>
          <w:szCs w:val="28"/>
          <w:lang w:eastAsia="ru-RU"/>
        </w:rPr>
        <w:t>.0</w:t>
      </w:r>
      <w:r w:rsidR="009D0D89">
        <w:rPr>
          <w:rFonts w:ascii="Times New Roman" w:hAnsi="Times New Roman"/>
          <w:sz w:val="28"/>
          <w:szCs w:val="28"/>
          <w:lang w:eastAsia="ru-RU"/>
        </w:rPr>
        <w:t>3</w:t>
      </w:r>
      <w:r w:rsidRPr="001E6B0F">
        <w:rPr>
          <w:rFonts w:ascii="Times New Roman" w:hAnsi="Times New Roman"/>
          <w:sz w:val="28"/>
          <w:szCs w:val="28"/>
          <w:lang w:eastAsia="ru-RU"/>
        </w:rPr>
        <w:t>.20</w:t>
      </w:r>
      <w:r w:rsidR="008E2EC7">
        <w:rPr>
          <w:rFonts w:ascii="Times New Roman" w:hAnsi="Times New Roman"/>
          <w:sz w:val="28"/>
          <w:szCs w:val="28"/>
          <w:lang w:eastAsia="ru-RU"/>
        </w:rPr>
        <w:t>2</w:t>
      </w:r>
      <w:r w:rsidR="0080161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4504" w:rsidRPr="001E6B0F" w:rsidRDefault="00104504" w:rsidP="001045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B0F">
        <w:rPr>
          <w:rFonts w:ascii="Times New Roman" w:hAnsi="Times New Roman"/>
          <w:sz w:val="28"/>
          <w:szCs w:val="28"/>
          <w:lang w:eastAsia="ru-RU"/>
        </w:rPr>
        <w:t>Ответственным за проведение Конкурса назначить Горн Н.Г., директора М</w:t>
      </w:r>
      <w:r w:rsidR="0080161F">
        <w:rPr>
          <w:rFonts w:ascii="Times New Roman" w:hAnsi="Times New Roman"/>
          <w:sz w:val="28"/>
          <w:szCs w:val="28"/>
          <w:lang w:eastAsia="ru-RU"/>
        </w:rPr>
        <w:t>А</w:t>
      </w:r>
      <w:r w:rsidRPr="001E6B0F">
        <w:rPr>
          <w:rFonts w:ascii="Times New Roman" w:hAnsi="Times New Roman"/>
          <w:sz w:val="28"/>
          <w:szCs w:val="28"/>
          <w:lang w:eastAsia="ru-RU"/>
        </w:rPr>
        <w:t>ОУ ДПО «ИМЦ».</w:t>
      </w:r>
    </w:p>
    <w:p w:rsidR="00104504" w:rsidRPr="001E6B0F" w:rsidRDefault="00104504" w:rsidP="001045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B0F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приказа возложить на заместителя начальника управления образования АНМР </w:t>
      </w:r>
      <w:r w:rsidR="00924887">
        <w:rPr>
          <w:rFonts w:ascii="Times New Roman" w:hAnsi="Times New Roman"/>
          <w:sz w:val="28"/>
          <w:szCs w:val="28"/>
          <w:lang w:eastAsia="ru-RU"/>
        </w:rPr>
        <w:t>Усольц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еву </w:t>
      </w:r>
      <w:r w:rsidR="00924887">
        <w:rPr>
          <w:rFonts w:ascii="Times New Roman" w:hAnsi="Times New Roman"/>
          <w:sz w:val="28"/>
          <w:szCs w:val="28"/>
          <w:lang w:eastAsia="ru-RU"/>
        </w:rPr>
        <w:t>Е</w:t>
      </w:r>
      <w:r w:rsidRPr="001E6B0F">
        <w:rPr>
          <w:rFonts w:ascii="Times New Roman" w:hAnsi="Times New Roman"/>
          <w:sz w:val="28"/>
          <w:szCs w:val="28"/>
          <w:lang w:eastAsia="ru-RU"/>
        </w:rPr>
        <w:t>.</w:t>
      </w:r>
      <w:r w:rsidR="00924887">
        <w:rPr>
          <w:rFonts w:ascii="Times New Roman" w:hAnsi="Times New Roman"/>
          <w:sz w:val="28"/>
          <w:szCs w:val="28"/>
          <w:lang w:eastAsia="ru-RU"/>
        </w:rPr>
        <w:t>А</w:t>
      </w:r>
      <w:r w:rsidRPr="001E6B0F">
        <w:rPr>
          <w:rFonts w:ascii="Times New Roman" w:hAnsi="Times New Roman"/>
          <w:sz w:val="28"/>
          <w:szCs w:val="28"/>
          <w:lang w:eastAsia="ru-RU"/>
        </w:rPr>
        <w:t>.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6B0F"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образования АНМР                               </w:t>
      </w:r>
      <w:r w:rsidR="00F61EF0">
        <w:rPr>
          <w:rFonts w:ascii="Times New Roman" w:hAnsi="Times New Roman"/>
          <w:sz w:val="28"/>
          <w:szCs w:val="28"/>
          <w:lang w:eastAsia="ru-RU"/>
        </w:rPr>
        <w:t>С</w:t>
      </w:r>
      <w:r w:rsidRPr="001E6B0F">
        <w:rPr>
          <w:rFonts w:ascii="Times New Roman" w:hAnsi="Times New Roman"/>
          <w:sz w:val="28"/>
          <w:szCs w:val="28"/>
          <w:lang w:eastAsia="ru-RU"/>
        </w:rPr>
        <w:t>.</w:t>
      </w:r>
      <w:r w:rsidR="00F61EF0">
        <w:rPr>
          <w:rFonts w:ascii="Times New Roman" w:hAnsi="Times New Roman"/>
          <w:sz w:val="28"/>
          <w:szCs w:val="28"/>
          <w:lang w:eastAsia="ru-RU"/>
        </w:rPr>
        <w:t>Д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61EF0">
        <w:rPr>
          <w:rFonts w:ascii="Times New Roman" w:hAnsi="Times New Roman"/>
          <w:sz w:val="28"/>
          <w:szCs w:val="28"/>
          <w:lang w:eastAsia="ru-RU"/>
        </w:rPr>
        <w:t>Казакевич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504" w:rsidRPr="001E6B0F" w:rsidRDefault="00104504" w:rsidP="001045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6B0F">
        <w:rPr>
          <w:rFonts w:ascii="Times New Roman" w:hAnsi="Times New Roman"/>
          <w:sz w:val="24"/>
          <w:szCs w:val="24"/>
          <w:lang w:eastAsia="ru-RU"/>
        </w:rPr>
        <w:t>Исп. Коровина Ю.В.</w:t>
      </w:r>
    </w:p>
    <w:p w:rsidR="00104504" w:rsidRPr="001E6B0F" w:rsidRDefault="00F61EF0" w:rsidP="001045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Р.т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04504" w:rsidRPr="001E6B0F">
        <w:rPr>
          <w:rFonts w:ascii="Times New Roman" w:hAnsi="Times New Roman"/>
          <w:sz w:val="24"/>
          <w:szCs w:val="24"/>
          <w:lang w:eastAsia="ru-RU"/>
        </w:rPr>
        <w:t>77-</w:t>
      </w:r>
      <w:r w:rsidR="000D02FF">
        <w:rPr>
          <w:rFonts w:ascii="Times New Roman" w:hAnsi="Times New Roman"/>
          <w:sz w:val="24"/>
          <w:szCs w:val="24"/>
          <w:lang w:eastAsia="ru-RU"/>
        </w:rPr>
        <w:t>25</w:t>
      </w:r>
      <w:r w:rsidR="00104504" w:rsidRPr="001E6B0F">
        <w:rPr>
          <w:rFonts w:ascii="Times New Roman" w:hAnsi="Times New Roman"/>
          <w:sz w:val="24"/>
          <w:szCs w:val="24"/>
          <w:lang w:eastAsia="ru-RU"/>
        </w:rPr>
        <w:t>-</w:t>
      </w:r>
      <w:r w:rsidR="000D02FF">
        <w:rPr>
          <w:rFonts w:ascii="Times New Roman" w:hAnsi="Times New Roman"/>
          <w:sz w:val="24"/>
          <w:szCs w:val="24"/>
          <w:lang w:eastAsia="ru-RU"/>
        </w:rPr>
        <w:t>32</w:t>
      </w:r>
    </w:p>
    <w:p w:rsidR="00104504" w:rsidRDefault="00104504">
      <w:pP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br w:type="page"/>
      </w:r>
    </w:p>
    <w:p w:rsidR="00A846F4" w:rsidRPr="00A846F4" w:rsidRDefault="00A846F4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5E6B80" w:rsidRDefault="00C85DA2" w:rsidP="00A8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5E6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5E6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846F4" w:rsidRPr="00A8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A846F4"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6F4" w:rsidRPr="00A8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846F4" w:rsidRPr="00A8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46F4" w:rsidRPr="00A846F4" w:rsidRDefault="00A846F4" w:rsidP="00A8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образовательный сайт»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6F4" w:rsidRPr="00A846F4" w:rsidRDefault="00A846F4" w:rsidP="00A8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6F4" w:rsidRPr="00A846F4" w:rsidRDefault="00A846F4" w:rsidP="00A846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Общие положения</w:t>
      </w:r>
    </w:p>
    <w:p w:rsidR="00A846F4" w:rsidRPr="00A846F4" w:rsidRDefault="00A846F4" w:rsidP="00A846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5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проводится в целях выявления, поддержки и поощрения позитивного опыта использования образовательных сайтов в организации учебно-воспитательного процесса в образовательных организациях, педагогической деятельности работников системы образования, профессиональных сообществ работников системы образования </w:t>
      </w:r>
      <w:r w:rsidR="00C8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Новокузнецкого МР 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области. Конкурс направлен на популяризацию использования образовательных сайтов во всех направлениях деятельности образовательных организаций, педагогов, профессиональных сообществ, распространение инновационного опыта применения ИТ-технологий, стимулирование непрерывного профессионального и личностного роста работников региональной системы образования, пропаганду инновационных идей и достижений.</w:t>
      </w:r>
    </w:p>
    <w:p w:rsidR="00A846F4" w:rsidRPr="00A846F4" w:rsidRDefault="00A846F4" w:rsidP="00A846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5D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A8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ргкомитет формирует экспертную группу.</w:t>
      </w:r>
    </w:p>
    <w:p w:rsidR="00A846F4" w:rsidRPr="00A846F4" w:rsidRDefault="00A846F4" w:rsidP="00A846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В состав экспертной группы входят специалисты </w:t>
      </w:r>
      <w:r w:rsidR="00C85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 АНМР</w:t>
      </w:r>
      <w:r w:rsidRPr="00A8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педагогические и руководящие работники </w:t>
      </w:r>
      <w:r w:rsidR="00C85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УО </w:t>
      </w:r>
      <w:r w:rsidR="00C7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85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НМР</w:t>
      </w:r>
      <w:r w:rsidRPr="00A8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85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E51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85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 ДПО «ИМЦ»</w:t>
      </w:r>
      <w:r w:rsidRPr="00A8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46F4" w:rsidRPr="00A846F4" w:rsidRDefault="00A846F4" w:rsidP="00A8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6F4" w:rsidRPr="00A846F4" w:rsidRDefault="00A846F4" w:rsidP="00A8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Мероприятия Конкурса</w:t>
      </w:r>
    </w:p>
    <w:p w:rsidR="00A846F4" w:rsidRPr="00A846F4" w:rsidRDefault="00A846F4" w:rsidP="00A8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F4" w:rsidRPr="00A846F4" w:rsidRDefault="00A846F4" w:rsidP="00A84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Участниками конкурса могут быть образовательные организации </w:t>
      </w:r>
      <w:r w:rsidR="00C85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Новокузнецкого МР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реализующие программы общего образования и дополнительного образования детей. </w:t>
      </w:r>
    </w:p>
    <w:p w:rsidR="00A846F4" w:rsidRPr="00A846F4" w:rsidRDefault="00A846F4" w:rsidP="00A846F4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Для участия в Конкурсе образовательным организациям необходимо </w:t>
      </w:r>
      <w:r w:rsidR="008F49BF">
        <w:rPr>
          <w:rFonts w:ascii="Times New Roman" w:eastAsia="Times New Roman" w:hAnsi="Times New Roman" w:cs="Times New Roman"/>
          <w:sz w:val="28"/>
          <w:szCs w:val="28"/>
          <w:lang w:eastAsia="x-none"/>
        </w:rPr>
        <w:t>от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</w:t>
      </w:r>
      <w:r w:rsidR="00EC30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авить заявку на эл. почту </w:t>
      </w:r>
      <w:proofErr w:type="spellStart"/>
      <w:r w:rsidR="00EC301E" w:rsidRPr="00310C08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korovina</w:t>
      </w:r>
      <w:proofErr w:type="spellEnd"/>
      <w:r w:rsidR="00EC301E" w:rsidRPr="00310C0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1@</w:t>
      </w:r>
      <w:r w:rsidR="00EC301E" w:rsidRPr="00310C08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mail</w:t>
      </w:r>
      <w:r w:rsidR="00EC301E" w:rsidRPr="00310C0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.</w:t>
      </w:r>
      <w:proofErr w:type="spellStart"/>
      <w:r w:rsidR="00EC301E" w:rsidRPr="00310C08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ru</w:t>
      </w:r>
      <w:proofErr w:type="spellEnd"/>
      <w:r w:rsidRPr="00A846F4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A846F4" w:rsidRPr="00A846F4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CB16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о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</w:t>
      </w:r>
      <w:r w:rsidR="00CB1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CB16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заочно.</w:t>
      </w:r>
    </w:p>
    <w:p w:rsidR="00A846F4" w:rsidRPr="00A846F4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69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номинациям: </w:t>
      </w:r>
    </w:p>
    <w:p w:rsidR="00A846F4" w:rsidRPr="00A846F4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«Лучший сайт образовательной организации»,</w:t>
      </w:r>
    </w:p>
    <w:p w:rsidR="00A846F4" w:rsidRPr="00A846F4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«Лучший сайт педагога»,</w:t>
      </w:r>
    </w:p>
    <w:p w:rsidR="00A846F4" w:rsidRPr="00A846F4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«Лучший сайт профессионального педагогического сообщества».</w:t>
      </w:r>
    </w:p>
    <w:p w:rsidR="00A846F4" w:rsidRPr="00A846F4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A846F4" w:rsidRPr="00CB1673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 наличие информации на всех разделах (страницах) сайта, ее соответствие целям и задачам сайта,</w:t>
      </w:r>
    </w:p>
    <w:p w:rsidR="00A846F4" w:rsidRPr="00CB1673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 динамичность ресурса, периодичность обновления информации на сайте,</w:t>
      </w:r>
    </w:p>
    <w:p w:rsidR="00A846F4" w:rsidRPr="00CB1673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 выдержанность структуры, навигационные функции сайта,</w:t>
      </w:r>
    </w:p>
    <w:p w:rsidR="00A846F4" w:rsidRPr="00CB1673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 наличие компонентов и инструментов взаимодействия,</w:t>
      </w:r>
    </w:p>
    <w:p w:rsidR="00A846F4" w:rsidRPr="00CB1673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- </w:t>
      </w:r>
      <w:proofErr w:type="spellStart"/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мультимедийность</w:t>
      </w:r>
      <w:proofErr w:type="spellEnd"/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</w:p>
    <w:p w:rsidR="00A846F4" w:rsidRPr="00CB1673" w:rsidRDefault="00A846F4" w:rsidP="00A846F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ab/>
        <w:t>- наличие и выдержанность стиля оформления сайта, целесообразность</w:t>
      </w:r>
      <w:r w:rsidRPr="00CB167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используемых дополнений, расширений.</w:t>
      </w:r>
    </w:p>
    <w:p w:rsidR="00A846F4" w:rsidRPr="00A846F4" w:rsidRDefault="00A846F4" w:rsidP="00A846F4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CB16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Конкурсные материалы заочного тура оцениваются экспертной группой, по итогам составляется общий рейтинг участников, который передается в Оргкомитет для определения и утверждения победителей Конкурса.</w:t>
      </w:r>
    </w:p>
    <w:p w:rsidR="00A846F4" w:rsidRPr="00A846F4" w:rsidRDefault="00A846F4" w:rsidP="00A846F4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46F4" w:rsidRPr="00A846F4" w:rsidRDefault="00A846F4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84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Подведение итогов Конкурса</w:t>
      </w:r>
    </w:p>
    <w:p w:rsidR="00A846F4" w:rsidRPr="00A846F4" w:rsidRDefault="00A846F4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F4" w:rsidRPr="00A846F4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 итогам заочного тура экспертная группа по согласованию с Оргкомитетом определяет до 10 победителей. </w:t>
      </w:r>
    </w:p>
    <w:p w:rsidR="00A846F4" w:rsidRPr="00A846F4" w:rsidRDefault="00A846F4" w:rsidP="00A84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определяет форму поощрения победителей Конкурса.</w:t>
      </w:r>
    </w:p>
    <w:p w:rsidR="00A846F4" w:rsidRPr="00A846F4" w:rsidRDefault="00A846F4" w:rsidP="00A846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1C0" w:rsidRDefault="006C71C0"/>
    <w:p w:rsidR="00A846F4" w:rsidRDefault="00A846F4"/>
    <w:p w:rsidR="00A846F4" w:rsidRDefault="00A846F4"/>
    <w:p w:rsidR="00A846F4" w:rsidRDefault="00A846F4"/>
    <w:p w:rsidR="00A846F4" w:rsidRDefault="00A846F4"/>
    <w:p w:rsidR="00A846F4" w:rsidRDefault="00A846F4"/>
    <w:p w:rsidR="00A846F4" w:rsidRDefault="00A846F4"/>
    <w:p w:rsidR="00A846F4" w:rsidRDefault="00A846F4"/>
    <w:p w:rsidR="00A846F4" w:rsidRDefault="00A846F4"/>
    <w:p w:rsidR="00A846F4" w:rsidRDefault="00A846F4"/>
    <w:p w:rsidR="00A846F4" w:rsidRDefault="00A846F4"/>
    <w:p w:rsidR="00CB1673" w:rsidRDefault="00CB1673">
      <w:r>
        <w:br w:type="page"/>
      </w:r>
    </w:p>
    <w:p w:rsidR="00A846F4" w:rsidRPr="00A846F4" w:rsidRDefault="00A846F4" w:rsidP="00A846F4">
      <w:pPr>
        <w:keepNext/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846F4" w:rsidRPr="00A846F4" w:rsidRDefault="00A846F4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6F4" w:rsidRPr="00A846F4" w:rsidRDefault="00CB1673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A846F4" w:rsidRPr="00A846F4" w:rsidRDefault="00A846F4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бланке организации)</w:t>
      </w:r>
    </w:p>
    <w:p w:rsidR="00A846F4" w:rsidRDefault="00CB1673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муниципальном этапе областного конкурса </w:t>
      </w:r>
    </w:p>
    <w:p w:rsidR="00CB1673" w:rsidRPr="00A846F4" w:rsidRDefault="00CB1673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образовательный сайт»</w:t>
      </w:r>
    </w:p>
    <w:p w:rsidR="00CB1673" w:rsidRPr="00A846F4" w:rsidRDefault="00CB1673" w:rsidP="00CB16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B1673" w:rsidRPr="00A846F4" w:rsidRDefault="00CB1673" w:rsidP="00CB16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B1673" w:rsidRPr="00A846F4" w:rsidRDefault="00CB1673" w:rsidP="00CB16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A23B2" w:rsidRPr="00A846F4" w:rsidRDefault="00DA23B2" w:rsidP="00DA2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846F4" w:rsidRPr="00A846F4" w:rsidRDefault="00A846F4" w:rsidP="00A84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846F4" w:rsidRPr="00A846F4" w:rsidRDefault="00CB1673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A846F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="00A846F4" w:rsidRPr="00A846F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образовательной организации с указанием разработчика/ всех участников авторского коллектива с пометкой о руководителе авторского коллектива (ФИО полностью, должность,)</w:t>
      </w:r>
    </w:p>
    <w:p w:rsidR="00A846F4" w:rsidRPr="00A846F4" w:rsidRDefault="00A846F4" w:rsidP="00A8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F4" w:rsidRPr="00A846F4" w:rsidRDefault="00A846F4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F4" w:rsidRPr="00A846F4" w:rsidRDefault="00A846F4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F4" w:rsidRPr="00A846F4" w:rsidRDefault="00A846F4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F4" w:rsidRPr="00A846F4" w:rsidRDefault="00A846F4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D55D25" w:rsidRDefault="00D55D25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</w:p>
    <w:p w:rsidR="00D55D25" w:rsidRDefault="00D55D25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A846F4" w:rsidRPr="00A846F4" w:rsidRDefault="00A846F4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5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5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5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____________________/_____________________________/</w:t>
      </w:r>
    </w:p>
    <w:p w:rsidR="00A846F4" w:rsidRPr="00A846F4" w:rsidRDefault="00A846F4" w:rsidP="00A846F4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46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A846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46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(ФИО)</w:t>
      </w:r>
    </w:p>
    <w:p w:rsidR="00A846F4" w:rsidRPr="00A846F4" w:rsidRDefault="00A846F4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F4" w:rsidRPr="00A846F4" w:rsidRDefault="00A846F4" w:rsidP="00A846F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«____»___________________20     г.</w:t>
      </w:r>
    </w:p>
    <w:p w:rsidR="00A846F4" w:rsidRPr="00A846F4" w:rsidRDefault="00A846F4" w:rsidP="00A846F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F4" w:rsidRPr="00A846F4" w:rsidRDefault="00A846F4" w:rsidP="00A846F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51" w:rsidRDefault="00E56D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846F4" w:rsidRPr="00A846F4" w:rsidRDefault="00A846F4" w:rsidP="00A846F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F4" w:rsidRPr="00A846F4" w:rsidRDefault="00A846F4" w:rsidP="00A846F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3D" w:rsidRPr="007612D9" w:rsidRDefault="00453C3D" w:rsidP="00453C3D">
      <w:pPr>
        <w:pStyle w:val="a5"/>
        <w:spacing w:line="360" w:lineRule="auto"/>
        <w:jc w:val="right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Приложение </w:t>
      </w:r>
      <w:r w:rsidRPr="007612D9">
        <w:rPr>
          <w:color w:val="auto"/>
          <w:sz w:val="24"/>
          <w:szCs w:val="24"/>
        </w:rPr>
        <w:t xml:space="preserve"> 2</w:t>
      </w:r>
      <w:proofErr w:type="gramEnd"/>
      <w:r>
        <w:rPr>
          <w:color w:val="auto"/>
          <w:sz w:val="24"/>
          <w:szCs w:val="24"/>
        </w:rPr>
        <w:t>.</w:t>
      </w:r>
    </w:p>
    <w:p w:rsidR="00453C3D" w:rsidRDefault="00453C3D" w:rsidP="00453C3D">
      <w:pPr>
        <w:pStyle w:val="a5"/>
        <w:spacing w:after="120"/>
        <w:jc w:val="center"/>
        <w:rPr>
          <w:b/>
          <w:color w:val="auto"/>
          <w:sz w:val="24"/>
          <w:szCs w:val="24"/>
        </w:rPr>
      </w:pPr>
    </w:p>
    <w:p w:rsidR="00453C3D" w:rsidRPr="007612D9" w:rsidRDefault="00453C3D" w:rsidP="00453C3D">
      <w:pPr>
        <w:pStyle w:val="a5"/>
        <w:spacing w:after="120"/>
        <w:jc w:val="center"/>
        <w:rPr>
          <w:b/>
          <w:color w:val="auto"/>
          <w:sz w:val="24"/>
          <w:szCs w:val="24"/>
        </w:rPr>
      </w:pPr>
      <w:r w:rsidRPr="007612D9">
        <w:rPr>
          <w:b/>
          <w:color w:val="auto"/>
          <w:sz w:val="24"/>
          <w:szCs w:val="24"/>
        </w:rPr>
        <w:t>Состав оргкомитета</w:t>
      </w:r>
    </w:p>
    <w:p w:rsidR="00453C3D" w:rsidRPr="007612D9" w:rsidRDefault="00746A9F" w:rsidP="00453C3D">
      <w:pPr>
        <w:pStyle w:val="a5"/>
        <w:numPr>
          <w:ilvl w:val="0"/>
          <w:numId w:val="3"/>
        </w:numPr>
        <w:spacing w:after="12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Усольцев</w:t>
      </w:r>
      <w:r w:rsidR="00453C3D">
        <w:rPr>
          <w:color w:val="auto"/>
          <w:sz w:val="24"/>
          <w:szCs w:val="24"/>
        </w:rPr>
        <w:t xml:space="preserve">а </w:t>
      </w:r>
      <w:r>
        <w:rPr>
          <w:color w:val="auto"/>
          <w:sz w:val="24"/>
          <w:szCs w:val="24"/>
        </w:rPr>
        <w:t>Е</w:t>
      </w:r>
      <w:r w:rsidR="00453C3D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А</w:t>
      </w:r>
      <w:r w:rsidR="00453C3D">
        <w:rPr>
          <w:color w:val="auto"/>
          <w:sz w:val="24"/>
          <w:szCs w:val="24"/>
        </w:rPr>
        <w:t>.</w:t>
      </w:r>
      <w:r w:rsidR="00453C3D" w:rsidRPr="007612D9">
        <w:rPr>
          <w:color w:val="auto"/>
          <w:sz w:val="24"/>
          <w:szCs w:val="24"/>
        </w:rPr>
        <w:t>, заместитель начальника управления образования</w:t>
      </w:r>
    </w:p>
    <w:p w:rsidR="00453C3D" w:rsidRPr="007612D9" w:rsidRDefault="00453C3D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proofErr w:type="spellStart"/>
      <w:r w:rsidRPr="007612D9">
        <w:rPr>
          <w:color w:val="auto"/>
          <w:sz w:val="24"/>
          <w:szCs w:val="24"/>
        </w:rPr>
        <w:t>Шевердина</w:t>
      </w:r>
      <w:proofErr w:type="spellEnd"/>
      <w:r w:rsidRPr="007612D9">
        <w:rPr>
          <w:color w:val="auto"/>
          <w:sz w:val="24"/>
          <w:szCs w:val="24"/>
        </w:rPr>
        <w:t xml:space="preserve"> Е.Д., главный специалист управления образования</w:t>
      </w:r>
    </w:p>
    <w:p w:rsidR="00453C3D" w:rsidRDefault="00453C3D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r w:rsidRPr="007612D9">
        <w:rPr>
          <w:color w:val="auto"/>
          <w:sz w:val="24"/>
          <w:szCs w:val="24"/>
        </w:rPr>
        <w:t>Горн Н.Г., директор М</w:t>
      </w:r>
      <w:r w:rsidR="00746A9F">
        <w:rPr>
          <w:color w:val="auto"/>
          <w:sz w:val="24"/>
          <w:szCs w:val="24"/>
        </w:rPr>
        <w:t>А</w:t>
      </w:r>
      <w:r w:rsidRPr="007612D9">
        <w:rPr>
          <w:color w:val="auto"/>
          <w:sz w:val="24"/>
          <w:szCs w:val="24"/>
        </w:rPr>
        <w:t>ОУ ДПО ИМЦ</w:t>
      </w:r>
    </w:p>
    <w:p w:rsidR="00746A9F" w:rsidRPr="007612D9" w:rsidRDefault="00746A9F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Сапунчик</w:t>
      </w:r>
      <w:proofErr w:type="spellEnd"/>
      <w:r>
        <w:rPr>
          <w:color w:val="auto"/>
          <w:sz w:val="24"/>
          <w:szCs w:val="24"/>
        </w:rPr>
        <w:t xml:space="preserve"> Е.А., </w:t>
      </w:r>
      <w:proofErr w:type="gramStart"/>
      <w:r w:rsidRPr="007612D9">
        <w:rPr>
          <w:color w:val="auto"/>
          <w:sz w:val="24"/>
          <w:szCs w:val="24"/>
        </w:rPr>
        <w:t>методист  М</w:t>
      </w:r>
      <w:r>
        <w:rPr>
          <w:color w:val="auto"/>
          <w:sz w:val="24"/>
          <w:szCs w:val="24"/>
        </w:rPr>
        <w:t>А</w:t>
      </w:r>
      <w:r w:rsidRPr="007612D9">
        <w:rPr>
          <w:color w:val="auto"/>
          <w:sz w:val="24"/>
          <w:szCs w:val="24"/>
        </w:rPr>
        <w:t>ОУ</w:t>
      </w:r>
      <w:proofErr w:type="gramEnd"/>
      <w:r w:rsidRPr="007612D9">
        <w:rPr>
          <w:color w:val="auto"/>
          <w:sz w:val="24"/>
          <w:szCs w:val="24"/>
        </w:rPr>
        <w:t xml:space="preserve"> ДПО ИМЦ</w:t>
      </w:r>
    </w:p>
    <w:p w:rsidR="00453C3D" w:rsidRDefault="00453C3D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proofErr w:type="spellStart"/>
      <w:r w:rsidRPr="007612D9">
        <w:rPr>
          <w:color w:val="auto"/>
          <w:sz w:val="24"/>
          <w:szCs w:val="24"/>
        </w:rPr>
        <w:t>Провоторова</w:t>
      </w:r>
      <w:proofErr w:type="spellEnd"/>
      <w:r w:rsidRPr="007612D9">
        <w:rPr>
          <w:color w:val="auto"/>
          <w:sz w:val="24"/>
          <w:szCs w:val="24"/>
        </w:rPr>
        <w:t xml:space="preserve"> Е.В., </w:t>
      </w:r>
      <w:proofErr w:type="gramStart"/>
      <w:r w:rsidRPr="007612D9">
        <w:rPr>
          <w:color w:val="auto"/>
          <w:sz w:val="24"/>
          <w:szCs w:val="24"/>
        </w:rPr>
        <w:t>методист  М</w:t>
      </w:r>
      <w:r w:rsidR="00746A9F">
        <w:rPr>
          <w:color w:val="auto"/>
          <w:sz w:val="24"/>
          <w:szCs w:val="24"/>
        </w:rPr>
        <w:t>А</w:t>
      </w:r>
      <w:r w:rsidRPr="007612D9">
        <w:rPr>
          <w:color w:val="auto"/>
          <w:sz w:val="24"/>
          <w:szCs w:val="24"/>
        </w:rPr>
        <w:t>ОУ</w:t>
      </w:r>
      <w:proofErr w:type="gramEnd"/>
      <w:r w:rsidRPr="007612D9">
        <w:rPr>
          <w:color w:val="auto"/>
          <w:sz w:val="24"/>
          <w:szCs w:val="24"/>
        </w:rPr>
        <w:t xml:space="preserve"> ДПО ИМЦ</w:t>
      </w:r>
    </w:p>
    <w:p w:rsidR="00453C3D" w:rsidRPr="007612D9" w:rsidRDefault="00453C3D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Коровина Ю.В</w:t>
      </w:r>
      <w:r w:rsidRPr="007612D9">
        <w:rPr>
          <w:color w:val="auto"/>
          <w:sz w:val="24"/>
          <w:szCs w:val="24"/>
        </w:rPr>
        <w:t xml:space="preserve">., </w:t>
      </w:r>
      <w:proofErr w:type="gramStart"/>
      <w:r w:rsidR="00746A9F" w:rsidRPr="007612D9">
        <w:rPr>
          <w:color w:val="auto"/>
          <w:sz w:val="24"/>
          <w:szCs w:val="24"/>
        </w:rPr>
        <w:t>методист  М</w:t>
      </w:r>
      <w:r w:rsidR="00746A9F">
        <w:rPr>
          <w:color w:val="auto"/>
          <w:sz w:val="24"/>
          <w:szCs w:val="24"/>
        </w:rPr>
        <w:t>А</w:t>
      </w:r>
      <w:r w:rsidR="00746A9F" w:rsidRPr="007612D9">
        <w:rPr>
          <w:color w:val="auto"/>
          <w:sz w:val="24"/>
          <w:szCs w:val="24"/>
        </w:rPr>
        <w:t>ОУ</w:t>
      </w:r>
      <w:proofErr w:type="gramEnd"/>
      <w:r w:rsidR="00746A9F" w:rsidRPr="007612D9">
        <w:rPr>
          <w:color w:val="auto"/>
          <w:sz w:val="24"/>
          <w:szCs w:val="24"/>
        </w:rPr>
        <w:t xml:space="preserve"> ДПО ИМЦ</w:t>
      </w:r>
    </w:p>
    <w:p w:rsidR="00453C3D" w:rsidRDefault="00453C3D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Заздравных О.Н.</w:t>
      </w:r>
      <w:r w:rsidRPr="007612D9">
        <w:rPr>
          <w:color w:val="auto"/>
          <w:sz w:val="24"/>
          <w:szCs w:val="24"/>
        </w:rPr>
        <w:t xml:space="preserve">, </w:t>
      </w:r>
      <w:proofErr w:type="gramStart"/>
      <w:r w:rsidR="00746A9F" w:rsidRPr="007612D9">
        <w:rPr>
          <w:color w:val="auto"/>
          <w:sz w:val="24"/>
          <w:szCs w:val="24"/>
        </w:rPr>
        <w:t>методист  М</w:t>
      </w:r>
      <w:r w:rsidR="00746A9F">
        <w:rPr>
          <w:color w:val="auto"/>
          <w:sz w:val="24"/>
          <w:szCs w:val="24"/>
        </w:rPr>
        <w:t>А</w:t>
      </w:r>
      <w:r w:rsidR="00746A9F" w:rsidRPr="007612D9">
        <w:rPr>
          <w:color w:val="auto"/>
          <w:sz w:val="24"/>
          <w:szCs w:val="24"/>
        </w:rPr>
        <w:t>ОУ</w:t>
      </w:r>
      <w:proofErr w:type="gramEnd"/>
      <w:r w:rsidR="00746A9F" w:rsidRPr="007612D9">
        <w:rPr>
          <w:color w:val="auto"/>
          <w:sz w:val="24"/>
          <w:szCs w:val="24"/>
        </w:rPr>
        <w:t xml:space="preserve"> ДПО ИМЦ</w:t>
      </w:r>
    </w:p>
    <w:p w:rsidR="00453C3D" w:rsidRDefault="00F21E27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Фли</w:t>
      </w:r>
      <w:r w:rsidR="00453C3D">
        <w:rPr>
          <w:color w:val="auto"/>
          <w:sz w:val="24"/>
          <w:szCs w:val="24"/>
        </w:rPr>
        <w:t>кова</w:t>
      </w:r>
      <w:proofErr w:type="spellEnd"/>
      <w:r w:rsidR="00453C3D">
        <w:rPr>
          <w:color w:val="auto"/>
          <w:sz w:val="24"/>
          <w:szCs w:val="24"/>
        </w:rPr>
        <w:t xml:space="preserve"> О.В., </w:t>
      </w:r>
      <w:proofErr w:type="gramStart"/>
      <w:r w:rsidR="00746A9F" w:rsidRPr="007612D9">
        <w:rPr>
          <w:color w:val="auto"/>
          <w:sz w:val="24"/>
          <w:szCs w:val="24"/>
        </w:rPr>
        <w:t>методист  М</w:t>
      </w:r>
      <w:r w:rsidR="00746A9F">
        <w:rPr>
          <w:color w:val="auto"/>
          <w:sz w:val="24"/>
          <w:szCs w:val="24"/>
        </w:rPr>
        <w:t>А</w:t>
      </w:r>
      <w:r w:rsidR="00746A9F" w:rsidRPr="007612D9">
        <w:rPr>
          <w:color w:val="auto"/>
          <w:sz w:val="24"/>
          <w:szCs w:val="24"/>
        </w:rPr>
        <w:t>ОУ</w:t>
      </w:r>
      <w:proofErr w:type="gramEnd"/>
      <w:r w:rsidR="00746A9F" w:rsidRPr="007612D9">
        <w:rPr>
          <w:color w:val="auto"/>
          <w:sz w:val="24"/>
          <w:szCs w:val="24"/>
        </w:rPr>
        <w:t xml:space="preserve"> ДПО ИМЦ</w:t>
      </w:r>
    </w:p>
    <w:sectPr w:rsidR="0045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E23"/>
    <w:multiLevelType w:val="hybridMultilevel"/>
    <w:tmpl w:val="80F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0046"/>
    <w:multiLevelType w:val="hybridMultilevel"/>
    <w:tmpl w:val="23EA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5464"/>
    <w:multiLevelType w:val="hybridMultilevel"/>
    <w:tmpl w:val="BE2A0298"/>
    <w:lvl w:ilvl="0" w:tplc="FABEF5C2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F4"/>
    <w:rsid w:val="00034DFB"/>
    <w:rsid w:val="000D02FF"/>
    <w:rsid w:val="00104504"/>
    <w:rsid w:val="00310C08"/>
    <w:rsid w:val="00453C3D"/>
    <w:rsid w:val="00467B01"/>
    <w:rsid w:val="004B5FA8"/>
    <w:rsid w:val="005651EB"/>
    <w:rsid w:val="00595E97"/>
    <w:rsid w:val="005E6B80"/>
    <w:rsid w:val="006963B3"/>
    <w:rsid w:val="006C71C0"/>
    <w:rsid w:val="006F31A7"/>
    <w:rsid w:val="00746A9F"/>
    <w:rsid w:val="00790826"/>
    <w:rsid w:val="0080161F"/>
    <w:rsid w:val="008319B3"/>
    <w:rsid w:val="00856907"/>
    <w:rsid w:val="008E2EC7"/>
    <w:rsid w:val="008F49BF"/>
    <w:rsid w:val="00924887"/>
    <w:rsid w:val="00947177"/>
    <w:rsid w:val="009D0D89"/>
    <w:rsid w:val="00A305CA"/>
    <w:rsid w:val="00A846F4"/>
    <w:rsid w:val="00AF1CC1"/>
    <w:rsid w:val="00C77717"/>
    <w:rsid w:val="00C85DA2"/>
    <w:rsid w:val="00CB1673"/>
    <w:rsid w:val="00D42639"/>
    <w:rsid w:val="00D55D25"/>
    <w:rsid w:val="00DA23B2"/>
    <w:rsid w:val="00E51833"/>
    <w:rsid w:val="00E56D51"/>
    <w:rsid w:val="00EC301E"/>
    <w:rsid w:val="00F13138"/>
    <w:rsid w:val="00F13ABA"/>
    <w:rsid w:val="00F21E27"/>
    <w:rsid w:val="00F61EF0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0E2CA-6C79-4B38-867B-2B789A9A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1A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53C3D"/>
    <w:pPr>
      <w:widowControl w:val="0"/>
      <w:autoSpaceDE w:val="0"/>
      <w:autoSpaceDN w:val="0"/>
      <w:adjustRightIn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453C3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7EC5-8B62-4A24-BCD1-AE9AC563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Коровина Юлия Викторовна</cp:lastModifiedBy>
  <cp:revision>22</cp:revision>
  <cp:lastPrinted>2018-01-10T02:51:00Z</cp:lastPrinted>
  <dcterms:created xsi:type="dcterms:W3CDTF">2018-12-17T06:20:00Z</dcterms:created>
  <dcterms:modified xsi:type="dcterms:W3CDTF">2021-02-24T08:30:00Z</dcterms:modified>
</cp:coreProperties>
</file>