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8D" w:rsidRDefault="00E27B8D" w:rsidP="00556589">
      <w:r>
        <w:t xml:space="preserve">Утверждаю:                                                                                 Согласовано:                                                                           </w:t>
      </w:r>
    </w:p>
    <w:p w:rsidR="00E27B8D" w:rsidRDefault="00E27B8D" w:rsidP="00556589">
      <w:r>
        <w:t xml:space="preserve">начальник управления   образования                                       директор МБОУ ДПО «ИМЦ»                                                       </w:t>
      </w:r>
    </w:p>
    <w:p w:rsidR="00E27B8D" w:rsidRDefault="00E27B8D" w:rsidP="00556589">
      <w:r>
        <w:t xml:space="preserve"> __________ Т.М. Голдобина                                                    _____________ А.Ф. Полетаева</w:t>
      </w:r>
    </w:p>
    <w:p w:rsidR="00E27B8D" w:rsidRDefault="00E27B8D" w:rsidP="00556589">
      <w:r>
        <w:t xml:space="preserve"> «___» _________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                                                          «____»  __________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27B8D" w:rsidRPr="00F368C2" w:rsidRDefault="00E27B8D" w:rsidP="00B5147D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bookmarkStart w:id="0" w:name="_GoBack"/>
      <w:bookmarkEnd w:id="0"/>
      <w:r w:rsidRPr="00F368C2">
        <w:rPr>
          <w:b/>
          <w:sz w:val="28"/>
          <w:szCs w:val="28"/>
        </w:rPr>
        <w:t>Регламент</w:t>
      </w:r>
    </w:p>
    <w:p w:rsidR="00E27B8D" w:rsidRDefault="00E27B8D" w:rsidP="00F368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научно-практической</w:t>
      </w:r>
      <w:r w:rsidRPr="00F368C2">
        <w:rPr>
          <w:sz w:val="28"/>
          <w:szCs w:val="28"/>
        </w:rPr>
        <w:t xml:space="preserve">  конференция школьников  Новокузнецкого муниципального района </w:t>
      </w:r>
      <w:r w:rsidRPr="006411AB">
        <w:rPr>
          <w:b/>
          <w:sz w:val="28"/>
          <w:szCs w:val="28"/>
        </w:rPr>
        <w:t>«Знатоки земли Кузнецкой»,</w:t>
      </w:r>
      <w:r>
        <w:rPr>
          <w:sz w:val="28"/>
          <w:szCs w:val="28"/>
        </w:rPr>
        <w:t xml:space="preserve"> посвященной</w:t>
      </w:r>
      <w:r w:rsidRPr="00F368C2">
        <w:rPr>
          <w:sz w:val="28"/>
          <w:szCs w:val="28"/>
        </w:rPr>
        <w:t xml:space="preserve">  70-летию образования Кемеровской области.</w:t>
      </w:r>
    </w:p>
    <w:p w:rsidR="00E27B8D" w:rsidRDefault="00E27B8D" w:rsidP="00B5147D">
      <w:pPr>
        <w:rPr>
          <w:sz w:val="28"/>
          <w:szCs w:val="28"/>
        </w:rPr>
      </w:pPr>
    </w:p>
    <w:p w:rsidR="00E27B8D" w:rsidRPr="00252846" w:rsidRDefault="00E27B8D" w:rsidP="001F76FF">
      <w:pPr>
        <w:ind w:left="-540"/>
        <w:jc w:val="both"/>
      </w:pPr>
      <w:r w:rsidRPr="00252846">
        <w:rPr>
          <w:b/>
          <w:i/>
        </w:rPr>
        <w:t>Место проведения</w:t>
      </w:r>
      <w:r w:rsidRPr="00252846">
        <w:t>: МБОУ «Ильинская основная общеобразовательная школа»</w:t>
      </w:r>
    </w:p>
    <w:p w:rsidR="00E27B8D" w:rsidRDefault="00E27B8D" w:rsidP="00252846">
      <w:pPr>
        <w:ind w:left="-540"/>
        <w:jc w:val="both"/>
      </w:pPr>
      <w:r w:rsidRPr="00252846">
        <w:rPr>
          <w:b/>
        </w:rPr>
        <w:t>Время проведения</w:t>
      </w:r>
      <w:r w:rsidRPr="00252846">
        <w:t>: 25.01.2013 г., 11 час.</w:t>
      </w:r>
    </w:p>
    <w:p w:rsidR="00E27B8D" w:rsidRPr="00252846" w:rsidRDefault="00E27B8D" w:rsidP="00252846">
      <w:pPr>
        <w:ind w:left="-540"/>
        <w:jc w:val="both"/>
      </w:pPr>
    </w:p>
    <w:tbl>
      <w:tblPr>
        <w:tblW w:w="107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438"/>
        <w:gridCol w:w="4320"/>
        <w:gridCol w:w="2160"/>
        <w:gridCol w:w="2340"/>
      </w:tblGrid>
      <w:tr w:rsidR="00E27B8D" w:rsidRPr="00D73488" w:rsidTr="00252846">
        <w:tc>
          <w:tcPr>
            <w:tcW w:w="540" w:type="dxa"/>
          </w:tcPr>
          <w:p w:rsidR="00E27B8D" w:rsidRPr="00D73488" w:rsidRDefault="00E27B8D">
            <w:r w:rsidRPr="00D73488">
              <w:t>№</w:t>
            </w:r>
          </w:p>
        </w:tc>
        <w:tc>
          <w:tcPr>
            <w:tcW w:w="1438" w:type="dxa"/>
          </w:tcPr>
          <w:p w:rsidR="00E27B8D" w:rsidRPr="00D73488" w:rsidRDefault="00E27B8D">
            <w:r w:rsidRPr="00D73488">
              <w:t>Время</w:t>
            </w:r>
          </w:p>
        </w:tc>
        <w:tc>
          <w:tcPr>
            <w:tcW w:w="4320" w:type="dxa"/>
          </w:tcPr>
          <w:p w:rsidR="00E27B8D" w:rsidRPr="00D73488" w:rsidRDefault="00E27B8D">
            <w:r w:rsidRPr="00D73488">
              <w:t>Ход мероприятия</w:t>
            </w:r>
          </w:p>
        </w:tc>
        <w:tc>
          <w:tcPr>
            <w:tcW w:w="2160" w:type="dxa"/>
          </w:tcPr>
          <w:p w:rsidR="00E27B8D" w:rsidRPr="00D73488" w:rsidRDefault="00E27B8D">
            <w:r w:rsidRPr="00D73488">
              <w:t>Место</w:t>
            </w:r>
          </w:p>
        </w:tc>
        <w:tc>
          <w:tcPr>
            <w:tcW w:w="2340" w:type="dxa"/>
          </w:tcPr>
          <w:p w:rsidR="00E27B8D" w:rsidRPr="00D73488" w:rsidRDefault="00E27B8D">
            <w:r w:rsidRPr="00D73488">
              <w:t>Ответственный</w:t>
            </w:r>
          </w:p>
        </w:tc>
      </w:tr>
      <w:tr w:rsidR="00E27B8D" w:rsidRPr="00D73488" w:rsidTr="00252846">
        <w:tc>
          <w:tcPr>
            <w:tcW w:w="540" w:type="dxa"/>
          </w:tcPr>
          <w:p w:rsidR="00E27B8D" w:rsidRPr="00D73488" w:rsidRDefault="00E27B8D">
            <w:r w:rsidRPr="00D73488">
              <w:t>1</w:t>
            </w:r>
          </w:p>
        </w:tc>
        <w:tc>
          <w:tcPr>
            <w:tcW w:w="1438" w:type="dxa"/>
          </w:tcPr>
          <w:p w:rsidR="00E27B8D" w:rsidRPr="00D73488" w:rsidRDefault="00E27B8D">
            <w:r w:rsidRPr="00D73488">
              <w:t>11-00 час.</w:t>
            </w:r>
          </w:p>
        </w:tc>
        <w:tc>
          <w:tcPr>
            <w:tcW w:w="4320" w:type="dxa"/>
          </w:tcPr>
          <w:p w:rsidR="00E27B8D" w:rsidRPr="00D73488" w:rsidRDefault="00E27B8D" w:rsidP="00F368C2">
            <w:r w:rsidRPr="00D73488">
              <w:t>Заезд, завтрак, размещение выставок</w:t>
            </w:r>
            <w:r>
              <w:t>. Экскурсия по выставкам прикладного творчества ОУ</w:t>
            </w:r>
          </w:p>
        </w:tc>
        <w:tc>
          <w:tcPr>
            <w:tcW w:w="2160" w:type="dxa"/>
          </w:tcPr>
          <w:p w:rsidR="00E27B8D" w:rsidRPr="00D73488" w:rsidRDefault="00E27B8D">
            <w:r w:rsidRPr="00D73488">
              <w:t>МБОУ «Ильинская ООШ»</w:t>
            </w:r>
          </w:p>
        </w:tc>
        <w:tc>
          <w:tcPr>
            <w:tcW w:w="2340" w:type="dxa"/>
          </w:tcPr>
          <w:p w:rsidR="00E27B8D" w:rsidRDefault="00E27B8D">
            <w:r w:rsidRPr="00D73488">
              <w:t>Филиппова К.В. Администрация ОУ</w:t>
            </w:r>
            <w:r>
              <w:t xml:space="preserve"> </w:t>
            </w:r>
          </w:p>
          <w:p w:rsidR="00E27B8D" w:rsidRPr="00D73488" w:rsidRDefault="00E27B8D">
            <w:r>
              <w:t>Экскурсоводы ОУ</w:t>
            </w:r>
          </w:p>
        </w:tc>
      </w:tr>
      <w:tr w:rsidR="00E27B8D" w:rsidRPr="00D73488" w:rsidTr="00252846">
        <w:tc>
          <w:tcPr>
            <w:tcW w:w="540" w:type="dxa"/>
          </w:tcPr>
          <w:p w:rsidR="00E27B8D" w:rsidRPr="00D73488" w:rsidRDefault="00E27B8D">
            <w:r w:rsidRPr="00D73488">
              <w:t>2</w:t>
            </w:r>
          </w:p>
        </w:tc>
        <w:tc>
          <w:tcPr>
            <w:tcW w:w="1438" w:type="dxa"/>
          </w:tcPr>
          <w:p w:rsidR="00E27B8D" w:rsidRPr="00D73488" w:rsidRDefault="00E27B8D">
            <w:r w:rsidRPr="00D73488">
              <w:t>11-00-</w:t>
            </w:r>
          </w:p>
          <w:p w:rsidR="00E27B8D" w:rsidRPr="00D73488" w:rsidRDefault="00E27B8D">
            <w:r w:rsidRPr="00D73488">
              <w:t>11-30час.</w:t>
            </w:r>
          </w:p>
        </w:tc>
        <w:tc>
          <w:tcPr>
            <w:tcW w:w="4320" w:type="dxa"/>
          </w:tcPr>
          <w:p w:rsidR="00E27B8D" w:rsidRPr="00D73488" w:rsidRDefault="00E27B8D">
            <w:r w:rsidRPr="00D73488">
              <w:t>Приветствие гостей</w:t>
            </w:r>
          </w:p>
        </w:tc>
        <w:tc>
          <w:tcPr>
            <w:tcW w:w="2160" w:type="dxa"/>
          </w:tcPr>
          <w:p w:rsidR="00E27B8D" w:rsidRPr="00D73488" w:rsidRDefault="00E27B8D" w:rsidP="00987C2D">
            <w:r w:rsidRPr="00D73488">
              <w:t>Актовый зал МБОУ «Ильинская ООШ»</w:t>
            </w:r>
          </w:p>
        </w:tc>
        <w:tc>
          <w:tcPr>
            <w:tcW w:w="2340" w:type="dxa"/>
          </w:tcPr>
          <w:p w:rsidR="00E27B8D" w:rsidRDefault="00E27B8D">
            <w:r>
              <w:t>Полетаева А.ФЙ.</w:t>
            </w:r>
          </w:p>
          <w:p w:rsidR="00E27B8D" w:rsidRPr="00D73488" w:rsidRDefault="00E27B8D">
            <w:r w:rsidRPr="00D73488">
              <w:t>Тарнопольская Л.И.</w:t>
            </w:r>
          </w:p>
          <w:p w:rsidR="00E27B8D" w:rsidRPr="00D73488" w:rsidRDefault="00E27B8D">
            <w:r w:rsidRPr="00D73488">
              <w:t>Директор школы</w:t>
            </w:r>
          </w:p>
        </w:tc>
      </w:tr>
      <w:tr w:rsidR="00E27B8D" w:rsidRPr="00D73488" w:rsidTr="00252846">
        <w:tc>
          <w:tcPr>
            <w:tcW w:w="540" w:type="dxa"/>
          </w:tcPr>
          <w:p w:rsidR="00E27B8D" w:rsidRPr="00D73488" w:rsidRDefault="00E27B8D">
            <w:r w:rsidRPr="00D73488">
              <w:t>3</w:t>
            </w:r>
          </w:p>
        </w:tc>
        <w:tc>
          <w:tcPr>
            <w:tcW w:w="1438" w:type="dxa"/>
          </w:tcPr>
          <w:p w:rsidR="00E27B8D" w:rsidRPr="00D73488" w:rsidRDefault="00E27B8D">
            <w:r w:rsidRPr="00D73488">
              <w:t>11-30</w:t>
            </w:r>
          </w:p>
          <w:p w:rsidR="00E27B8D" w:rsidRPr="00D73488" w:rsidRDefault="00E27B8D">
            <w:r>
              <w:t>12-1</w:t>
            </w:r>
            <w:r w:rsidRPr="00D73488">
              <w:t>0час.</w:t>
            </w:r>
          </w:p>
        </w:tc>
        <w:tc>
          <w:tcPr>
            <w:tcW w:w="4320" w:type="dxa"/>
          </w:tcPr>
          <w:p w:rsidR="00E27B8D" w:rsidRDefault="00E27B8D" w:rsidP="00243168">
            <w:pPr>
              <w:pStyle w:val="ListParagraph"/>
              <w:ind w:left="0"/>
            </w:pPr>
            <w:r>
              <w:t>1. Торжественная часть, посвященная юбилею области.</w:t>
            </w:r>
          </w:p>
          <w:p w:rsidR="00E27B8D" w:rsidRDefault="00E27B8D" w:rsidP="00243168">
            <w:pPr>
              <w:pStyle w:val="ListParagraph"/>
              <w:ind w:left="0"/>
            </w:pPr>
            <w:r>
              <w:t>2. Презентация работ, победителей областных конференций:</w:t>
            </w:r>
          </w:p>
          <w:p w:rsidR="00E27B8D" w:rsidRDefault="00E27B8D" w:rsidP="00243168">
            <w:pPr>
              <w:pStyle w:val="ListParagraph"/>
              <w:ind w:left="0"/>
            </w:pPr>
            <w:r>
              <w:t xml:space="preserve">- Куклева Мария «Книга памяти Сидоровской территории». </w:t>
            </w:r>
          </w:p>
          <w:p w:rsidR="00E27B8D" w:rsidRPr="00D73488" w:rsidRDefault="00E27B8D" w:rsidP="00243168">
            <w:pPr>
              <w:pStyle w:val="ListParagraph"/>
              <w:ind w:left="0"/>
            </w:pPr>
            <w:r>
              <w:t xml:space="preserve">- Стародубцев Евгений «Отражение проблем экологии в жизни и быте Кузбасса» </w:t>
            </w:r>
          </w:p>
        </w:tc>
        <w:tc>
          <w:tcPr>
            <w:tcW w:w="2160" w:type="dxa"/>
          </w:tcPr>
          <w:p w:rsidR="00E27B8D" w:rsidRPr="00D73488" w:rsidRDefault="00E27B8D">
            <w:r w:rsidRPr="00D73488">
              <w:t>Актовый зал МБОУ «Ильинская ООШ»</w:t>
            </w:r>
          </w:p>
        </w:tc>
        <w:tc>
          <w:tcPr>
            <w:tcW w:w="2340" w:type="dxa"/>
          </w:tcPr>
          <w:p w:rsidR="00E27B8D" w:rsidRPr="00D73488" w:rsidRDefault="00E27B8D" w:rsidP="00987C2D">
            <w:r w:rsidRPr="00D73488">
              <w:t>Тарнопольская Л.И.</w:t>
            </w:r>
          </w:p>
          <w:p w:rsidR="00E27B8D" w:rsidRPr="00D73488" w:rsidRDefault="00E27B8D" w:rsidP="00987C2D">
            <w:r w:rsidRPr="00D73488">
              <w:t>Директор школы</w:t>
            </w:r>
          </w:p>
          <w:p w:rsidR="00E27B8D" w:rsidRPr="00D73488" w:rsidRDefault="00E27B8D" w:rsidP="00987C2D">
            <w:r w:rsidRPr="00D73488">
              <w:t>Зам. по ВР</w:t>
            </w:r>
          </w:p>
          <w:p w:rsidR="00E27B8D" w:rsidRPr="00D73488" w:rsidRDefault="00E27B8D" w:rsidP="00987C2D"/>
        </w:tc>
      </w:tr>
      <w:tr w:rsidR="00E27B8D" w:rsidRPr="00D73488" w:rsidTr="00252846">
        <w:tc>
          <w:tcPr>
            <w:tcW w:w="540" w:type="dxa"/>
          </w:tcPr>
          <w:p w:rsidR="00E27B8D" w:rsidRPr="00D73488" w:rsidRDefault="00E27B8D">
            <w:r w:rsidRPr="00D73488">
              <w:t>4</w:t>
            </w:r>
          </w:p>
        </w:tc>
        <w:tc>
          <w:tcPr>
            <w:tcW w:w="1438" w:type="dxa"/>
          </w:tcPr>
          <w:p w:rsidR="00E27B8D" w:rsidRPr="00D73488" w:rsidRDefault="00E27B8D">
            <w:r>
              <w:t>12-1</w:t>
            </w:r>
            <w:r w:rsidRPr="00D73488">
              <w:t>0</w:t>
            </w:r>
          </w:p>
          <w:p w:rsidR="00E27B8D" w:rsidRPr="00D73488" w:rsidRDefault="00E27B8D">
            <w:r>
              <w:t>13-3</w:t>
            </w:r>
            <w:r w:rsidRPr="00D73488">
              <w:t>0час.</w:t>
            </w:r>
          </w:p>
        </w:tc>
        <w:tc>
          <w:tcPr>
            <w:tcW w:w="4320" w:type="dxa"/>
          </w:tcPr>
          <w:p w:rsidR="00E27B8D" w:rsidRPr="006411AB" w:rsidRDefault="00E27B8D">
            <w:r w:rsidRPr="006411AB">
              <w:t>Защита научно-практических  работ по секциям:</w:t>
            </w:r>
          </w:p>
          <w:p w:rsidR="00E27B8D" w:rsidRPr="006411AB" w:rsidRDefault="00E27B8D" w:rsidP="00C76194">
            <w:pPr>
              <w:rPr>
                <w:i/>
              </w:rPr>
            </w:pPr>
            <w:r w:rsidRPr="006411AB">
              <w:t xml:space="preserve">- </w:t>
            </w:r>
            <w:r w:rsidRPr="006411AB">
              <w:rPr>
                <w:i/>
              </w:rPr>
              <w:t>Секция № 1</w:t>
            </w:r>
            <w:r w:rsidRPr="006411AB">
              <w:t xml:space="preserve">: </w:t>
            </w:r>
            <w:r w:rsidRPr="006411AB">
              <w:rPr>
                <w:b/>
              </w:rPr>
              <w:t>«География, природа Кузбасса»</w:t>
            </w:r>
          </w:p>
          <w:p w:rsidR="00E27B8D" w:rsidRPr="006411AB" w:rsidRDefault="00E27B8D" w:rsidP="00C76194">
            <w:r w:rsidRPr="006411AB">
              <w:t xml:space="preserve">- </w:t>
            </w:r>
            <w:r w:rsidRPr="006411AB">
              <w:rPr>
                <w:i/>
              </w:rPr>
              <w:t>Секция № 2</w:t>
            </w:r>
            <w:r w:rsidRPr="006411AB">
              <w:t xml:space="preserve">: </w:t>
            </w:r>
            <w:r w:rsidRPr="006411AB">
              <w:rPr>
                <w:b/>
              </w:rPr>
              <w:t>«Экология Кузбасса»</w:t>
            </w:r>
          </w:p>
          <w:p w:rsidR="00E27B8D" w:rsidRPr="006411AB" w:rsidRDefault="00E27B8D" w:rsidP="00C76194">
            <w:pPr>
              <w:rPr>
                <w:b/>
              </w:rPr>
            </w:pPr>
            <w:r w:rsidRPr="006411AB">
              <w:t xml:space="preserve">- </w:t>
            </w:r>
            <w:r w:rsidRPr="006411AB">
              <w:rPr>
                <w:i/>
              </w:rPr>
              <w:t>Секция</w:t>
            </w:r>
            <w:r w:rsidRPr="006411AB">
              <w:t xml:space="preserve"> </w:t>
            </w:r>
            <w:r w:rsidRPr="006411AB">
              <w:rPr>
                <w:i/>
              </w:rPr>
              <w:t>№ 3</w:t>
            </w:r>
            <w:r w:rsidRPr="006411AB">
              <w:t xml:space="preserve">: </w:t>
            </w:r>
            <w:r w:rsidRPr="006411AB">
              <w:rPr>
                <w:b/>
              </w:rPr>
              <w:t>«Великие и знаменитые люди Кузбасса» -1</w:t>
            </w:r>
          </w:p>
          <w:p w:rsidR="00E27B8D" w:rsidRPr="006411AB" w:rsidRDefault="00E27B8D" w:rsidP="00C76194">
            <w:pPr>
              <w:rPr>
                <w:b/>
              </w:rPr>
            </w:pPr>
            <w:r w:rsidRPr="006411AB">
              <w:t xml:space="preserve">- </w:t>
            </w:r>
            <w:r w:rsidRPr="006411AB">
              <w:rPr>
                <w:i/>
              </w:rPr>
              <w:t>Секция</w:t>
            </w:r>
            <w:r w:rsidRPr="006411AB">
              <w:t xml:space="preserve"> </w:t>
            </w:r>
            <w:r w:rsidRPr="006411AB">
              <w:rPr>
                <w:i/>
              </w:rPr>
              <w:t>№ 4</w:t>
            </w:r>
            <w:r w:rsidRPr="006411AB">
              <w:t xml:space="preserve">: </w:t>
            </w:r>
            <w:r w:rsidRPr="006411AB">
              <w:rPr>
                <w:b/>
              </w:rPr>
              <w:t>«Великие и знаменитые люди Кузбасса» - 2</w:t>
            </w:r>
          </w:p>
          <w:p w:rsidR="00E27B8D" w:rsidRPr="006411AB" w:rsidRDefault="00E27B8D" w:rsidP="00C76194">
            <w:pPr>
              <w:rPr>
                <w:b/>
              </w:rPr>
            </w:pPr>
            <w:r w:rsidRPr="006411AB">
              <w:t xml:space="preserve">- </w:t>
            </w:r>
            <w:r w:rsidRPr="006411AB">
              <w:rPr>
                <w:i/>
              </w:rPr>
              <w:t>Секция</w:t>
            </w:r>
            <w:r w:rsidRPr="006411AB">
              <w:t xml:space="preserve"> </w:t>
            </w:r>
            <w:r w:rsidRPr="006411AB">
              <w:rPr>
                <w:i/>
              </w:rPr>
              <w:t>№ 5</w:t>
            </w:r>
            <w:r w:rsidRPr="006411AB">
              <w:t xml:space="preserve">: </w:t>
            </w:r>
            <w:r w:rsidRPr="006411AB">
              <w:rPr>
                <w:b/>
              </w:rPr>
              <w:t>«История родного края» - 1</w:t>
            </w:r>
          </w:p>
          <w:p w:rsidR="00E27B8D" w:rsidRPr="006411AB" w:rsidRDefault="00E27B8D" w:rsidP="00C76194">
            <w:pPr>
              <w:rPr>
                <w:b/>
              </w:rPr>
            </w:pPr>
            <w:r w:rsidRPr="006411AB">
              <w:t xml:space="preserve">- </w:t>
            </w:r>
            <w:r w:rsidRPr="006411AB">
              <w:rPr>
                <w:i/>
              </w:rPr>
              <w:t>Секция</w:t>
            </w:r>
            <w:r w:rsidRPr="006411AB">
              <w:t xml:space="preserve"> </w:t>
            </w:r>
            <w:r w:rsidRPr="006411AB">
              <w:rPr>
                <w:i/>
              </w:rPr>
              <w:t>№ 6</w:t>
            </w:r>
            <w:r w:rsidRPr="006411AB">
              <w:t xml:space="preserve">: </w:t>
            </w:r>
            <w:r w:rsidRPr="006411AB">
              <w:rPr>
                <w:b/>
              </w:rPr>
              <w:t>«История родного края» - 2</w:t>
            </w:r>
          </w:p>
          <w:p w:rsidR="00E27B8D" w:rsidRPr="006411AB" w:rsidRDefault="00E27B8D" w:rsidP="00C76194">
            <w:pPr>
              <w:rPr>
                <w:b/>
              </w:rPr>
            </w:pPr>
            <w:r w:rsidRPr="006411AB">
              <w:t xml:space="preserve">- </w:t>
            </w:r>
            <w:r w:rsidRPr="006411AB">
              <w:rPr>
                <w:i/>
              </w:rPr>
              <w:t>Секция № 7</w:t>
            </w:r>
            <w:r w:rsidRPr="006411AB">
              <w:t xml:space="preserve">: </w:t>
            </w:r>
            <w:r w:rsidRPr="006411AB">
              <w:rPr>
                <w:b/>
              </w:rPr>
              <w:t>«Литературоведение, искусствоведение»</w:t>
            </w:r>
          </w:p>
          <w:p w:rsidR="00E27B8D" w:rsidRPr="006411AB" w:rsidRDefault="00E27B8D" w:rsidP="00C76194">
            <w:pPr>
              <w:rPr>
                <w:b/>
              </w:rPr>
            </w:pPr>
            <w:r w:rsidRPr="006411AB">
              <w:rPr>
                <w:i/>
              </w:rPr>
              <w:t>- Секция № 8</w:t>
            </w:r>
            <w:r w:rsidRPr="006411AB">
              <w:t xml:space="preserve">: </w:t>
            </w:r>
            <w:r w:rsidRPr="006411AB">
              <w:rPr>
                <w:b/>
              </w:rPr>
              <w:t>«Актуальные проблемы Кузбасса»</w:t>
            </w:r>
          </w:p>
          <w:p w:rsidR="00E27B8D" w:rsidRPr="006411AB" w:rsidRDefault="00E27B8D">
            <w:r w:rsidRPr="006411AB">
              <w:t xml:space="preserve"> </w:t>
            </w:r>
            <w:r w:rsidRPr="006411AB">
              <w:rPr>
                <w:b/>
              </w:rPr>
              <w:t xml:space="preserve">- </w:t>
            </w:r>
            <w:r w:rsidRPr="006411AB">
              <w:rPr>
                <w:i/>
              </w:rPr>
              <w:t>Секция № 9</w:t>
            </w:r>
            <w:r w:rsidRPr="006411AB">
              <w:t xml:space="preserve">: </w:t>
            </w:r>
            <w:r w:rsidRPr="006411AB">
              <w:rPr>
                <w:b/>
              </w:rPr>
              <w:t>«Прикладное творчество»</w:t>
            </w:r>
          </w:p>
        </w:tc>
        <w:tc>
          <w:tcPr>
            <w:tcW w:w="2160" w:type="dxa"/>
          </w:tcPr>
          <w:p w:rsidR="00E27B8D" w:rsidRPr="00D73488" w:rsidRDefault="00E27B8D">
            <w:r w:rsidRPr="00D73488">
              <w:t>Учебные кабинеты</w:t>
            </w:r>
          </w:p>
        </w:tc>
        <w:tc>
          <w:tcPr>
            <w:tcW w:w="2340" w:type="dxa"/>
          </w:tcPr>
          <w:p w:rsidR="00E27B8D" w:rsidRDefault="00E27B8D">
            <w:r>
              <w:t>Тарнопольская Л.И.</w:t>
            </w:r>
          </w:p>
          <w:p w:rsidR="00E27B8D" w:rsidRPr="00D73488" w:rsidRDefault="00E27B8D">
            <w:r w:rsidRPr="00D73488">
              <w:t>Члены жюри</w:t>
            </w:r>
          </w:p>
        </w:tc>
      </w:tr>
      <w:tr w:rsidR="00E27B8D" w:rsidRPr="00D73488" w:rsidTr="00252846">
        <w:tc>
          <w:tcPr>
            <w:tcW w:w="540" w:type="dxa"/>
          </w:tcPr>
          <w:p w:rsidR="00E27B8D" w:rsidRPr="00D73488" w:rsidRDefault="00E27B8D">
            <w:r w:rsidRPr="00D73488">
              <w:t>5</w:t>
            </w:r>
          </w:p>
        </w:tc>
        <w:tc>
          <w:tcPr>
            <w:tcW w:w="1438" w:type="dxa"/>
          </w:tcPr>
          <w:p w:rsidR="00E27B8D" w:rsidRPr="00D73488" w:rsidRDefault="00E27B8D">
            <w:r>
              <w:t xml:space="preserve">13.30 -    </w:t>
            </w:r>
            <w:r w:rsidRPr="00D73488">
              <w:t>14-00</w:t>
            </w:r>
          </w:p>
        </w:tc>
        <w:tc>
          <w:tcPr>
            <w:tcW w:w="4320" w:type="dxa"/>
          </w:tcPr>
          <w:p w:rsidR="00E27B8D" w:rsidRPr="006411AB" w:rsidRDefault="00E27B8D">
            <w:r w:rsidRPr="006411AB">
              <w:t>Обед</w:t>
            </w:r>
          </w:p>
        </w:tc>
        <w:tc>
          <w:tcPr>
            <w:tcW w:w="2160" w:type="dxa"/>
          </w:tcPr>
          <w:p w:rsidR="00E27B8D" w:rsidRPr="00D73488" w:rsidRDefault="00E27B8D">
            <w:r w:rsidRPr="00D73488">
              <w:t>Школьная столовая</w:t>
            </w:r>
          </w:p>
        </w:tc>
        <w:tc>
          <w:tcPr>
            <w:tcW w:w="2340" w:type="dxa"/>
          </w:tcPr>
          <w:p w:rsidR="00E27B8D" w:rsidRPr="00D73488" w:rsidRDefault="00E27B8D">
            <w:r w:rsidRPr="00D73488">
              <w:t>Директор школы</w:t>
            </w:r>
          </w:p>
        </w:tc>
      </w:tr>
      <w:tr w:rsidR="00E27B8D" w:rsidRPr="00D73488" w:rsidTr="00252846">
        <w:tc>
          <w:tcPr>
            <w:tcW w:w="540" w:type="dxa"/>
          </w:tcPr>
          <w:p w:rsidR="00E27B8D" w:rsidRPr="00D73488" w:rsidRDefault="00E27B8D">
            <w:r w:rsidRPr="00D73488">
              <w:t>6</w:t>
            </w:r>
          </w:p>
        </w:tc>
        <w:tc>
          <w:tcPr>
            <w:tcW w:w="1438" w:type="dxa"/>
          </w:tcPr>
          <w:p w:rsidR="00E27B8D" w:rsidRPr="00D73488" w:rsidRDefault="00E27B8D">
            <w:r>
              <w:t>14-0</w:t>
            </w:r>
            <w:r w:rsidRPr="00D73488">
              <w:t>0час.</w:t>
            </w:r>
          </w:p>
        </w:tc>
        <w:tc>
          <w:tcPr>
            <w:tcW w:w="4320" w:type="dxa"/>
          </w:tcPr>
          <w:p w:rsidR="00E27B8D" w:rsidRPr="00775551" w:rsidRDefault="00E27B8D">
            <w:r w:rsidRPr="00D73488">
              <w:t>Итоги НПКШ-70</w:t>
            </w:r>
            <w:r>
              <w:t xml:space="preserve">,  награждение победителей: </w:t>
            </w:r>
            <w:r w:rsidRPr="00B86EFB">
              <w:rPr>
                <w:lang w:val="en-US"/>
              </w:rPr>
              <w:t>I</w:t>
            </w:r>
            <w:r>
              <w:t>,</w:t>
            </w:r>
            <w:r w:rsidRPr="00775551">
              <w:t xml:space="preserve"> </w:t>
            </w:r>
            <w:r w:rsidRPr="00B86EFB">
              <w:rPr>
                <w:lang w:val="en-US"/>
              </w:rPr>
              <w:t>II</w:t>
            </w:r>
            <w:r>
              <w:t>,</w:t>
            </w:r>
            <w:r w:rsidRPr="00775551">
              <w:t xml:space="preserve"> </w:t>
            </w:r>
            <w:r w:rsidRPr="00B86EFB">
              <w:rPr>
                <w:lang w:val="en-US"/>
              </w:rPr>
              <w:t>III</w:t>
            </w:r>
            <w:r w:rsidRPr="00775551">
              <w:t xml:space="preserve"> </w:t>
            </w:r>
            <w:r>
              <w:t>места.</w:t>
            </w:r>
          </w:p>
        </w:tc>
        <w:tc>
          <w:tcPr>
            <w:tcW w:w="2160" w:type="dxa"/>
          </w:tcPr>
          <w:p w:rsidR="00E27B8D" w:rsidRPr="00D73488" w:rsidRDefault="00E27B8D">
            <w:r>
              <w:t>Актовый зал школы</w:t>
            </w:r>
          </w:p>
        </w:tc>
        <w:tc>
          <w:tcPr>
            <w:tcW w:w="2340" w:type="dxa"/>
          </w:tcPr>
          <w:p w:rsidR="00E27B8D" w:rsidRDefault="00E27B8D">
            <w:r w:rsidRPr="00D73488">
              <w:t>Тарнопольская Л.И.</w:t>
            </w:r>
          </w:p>
          <w:p w:rsidR="00E27B8D" w:rsidRPr="00D73488" w:rsidRDefault="00E27B8D">
            <w:r>
              <w:t>Председатели жюри</w:t>
            </w:r>
          </w:p>
        </w:tc>
      </w:tr>
    </w:tbl>
    <w:p w:rsidR="00E27B8D" w:rsidRPr="00D73488" w:rsidRDefault="00E27B8D" w:rsidP="00252846"/>
    <w:sectPr w:rsidR="00E27B8D" w:rsidRPr="00D73488" w:rsidSect="0025284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661E"/>
    <w:multiLevelType w:val="hybridMultilevel"/>
    <w:tmpl w:val="30C0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77D"/>
    <w:rsid w:val="00166C78"/>
    <w:rsid w:val="001D57A5"/>
    <w:rsid w:val="001F66BA"/>
    <w:rsid w:val="001F76FF"/>
    <w:rsid w:val="00243168"/>
    <w:rsid w:val="00252846"/>
    <w:rsid w:val="00306B01"/>
    <w:rsid w:val="00556589"/>
    <w:rsid w:val="006411AB"/>
    <w:rsid w:val="0067621F"/>
    <w:rsid w:val="007737A4"/>
    <w:rsid w:val="00775551"/>
    <w:rsid w:val="007D43E8"/>
    <w:rsid w:val="007D63B8"/>
    <w:rsid w:val="00827935"/>
    <w:rsid w:val="00987C2D"/>
    <w:rsid w:val="009A2A61"/>
    <w:rsid w:val="00B5147D"/>
    <w:rsid w:val="00B86EFB"/>
    <w:rsid w:val="00C76194"/>
    <w:rsid w:val="00D73488"/>
    <w:rsid w:val="00E1077D"/>
    <w:rsid w:val="00E27B8D"/>
    <w:rsid w:val="00E67854"/>
    <w:rsid w:val="00F3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A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8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341</Words>
  <Characters>1946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Тарнопольская</cp:lastModifiedBy>
  <cp:revision>12</cp:revision>
  <dcterms:created xsi:type="dcterms:W3CDTF">2012-12-02T10:04:00Z</dcterms:created>
  <dcterms:modified xsi:type="dcterms:W3CDTF">2013-01-09T02:40:00Z</dcterms:modified>
</cp:coreProperties>
</file>